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33E7" w:rsidRPr="00256FB6" w:rsidRDefault="000033E7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36180" cy="2943640"/>
            <wp:effectExtent l="0" t="0" r="762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5227" r="22061" b="28991"/>
                    <a:stretch/>
                  </pic:blipFill>
                  <pic:spPr bwMode="auto">
                    <a:xfrm>
                      <a:off x="0" y="0"/>
                      <a:ext cx="7536180" cy="294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3E7" w:rsidRPr="00256FB6" w:rsidRDefault="000033E7" w:rsidP="000033E7">
      <w:pPr>
        <w:rPr>
          <w:rFonts w:ascii="Trebuchet MS" w:hAnsi="Trebuchet MS"/>
        </w:rPr>
      </w:pPr>
    </w:p>
    <w:p w:rsidR="00BA06AB" w:rsidRPr="00256FB6" w:rsidRDefault="00BA06AB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Pr="00256FB6" w:rsidRDefault="000033E7" w:rsidP="000033E7">
      <w:pPr>
        <w:ind w:firstLine="708"/>
        <w:rPr>
          <w:rFonts w:ascii="Trebuchet MS" w:hAnsi="Trebuchet MS"/>
        </w:rPr>
      </w:pPr>
    </w:p>
    <w:p w:rsidR="000033E7" w:rsidRDefault="00FC4F4C" w:rsidP="00DB2274">
      <w:pPr>
        <w:spacing w:before="360" w:after="360"/>
        <w:ind w:left="1134" w:right="1133"/>
        <w:rPr>
          <w:rFonts w:ascii="TradeGothic LT Bold" w:hAnsi="TradeGothic LT Bold"/>
          <w:color w:val="00B050"/>
          <w:sz w:val="28"/>
          <w:szCs w:val="28"/>
        </w:rPr>
      </w:pPr>
      <w:r>
        <w:rPr>
          <w:rFonts w:ascii="TradeGothic LT Bold" w:hAnsi="TradeGothic LT Bold"/>
          <w:color w:val="00B050"/>
          <w:sz w:val="28"/>
          <w:szCs w:val="28"/>
        </w:rPr>
        <w:t>W</w:t>
      </w:r>
      <w:r w:rsidR="00BB096A">
        <w:rPr>
          <w:rFonts w:ascii="TradeGothic LT Bold" w:hAnsi="TradeGothic LT Bold"/>
          <w:color w:val="00B050"/>
          <w:sz w:val="28"/>
          <w:szCs w:val="28"/>
        </w:rPr>
        <w:t>ohlfühlsuppe</w:t>
      </w:r>
    </w:p>
    <w:p w:rsidR="0024550D" w:rsidRDefault="0024550D" w:rsidP="00DB2274">
      <w:pPr>
        <w:spacing w:before="360" w:after="360"/>
        <w:ind w:left="1134" w:right="1133"/>
        <w:rPr>
          <w:rFonts w:ascii="TradeGothic LT Bold" w:hAnsi="TradeGothic LT Bold"/>
        </w:rPr>
      </w:pPr>
      <w:r>
        <w:rPr>
          <w:rFonts w:ascii="TradeGothic LT Bold" w:hAnsi="TradeGothic LT Bold"/>
        </w:rPr>
        <w:t>Zutaten: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2 TL Bio-Senföl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1 rote Zwiebel, in Spalten geschnitten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1 kleinen Butternusskürbis, geschält und in 2cm große Stücke geschnitten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2 Paprika, in Würfel geschnitten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 xml:space="preserve">1 </w:t>
      </w:r>
      <w:proofErr w:type="spellStart"/>
      <w:r w:rsidRPr="00272C50">
        <w:rPr>
          <w:rFonts w:ascii="TradeGothic LT Light" w:hAnsi="TradeGothic LT Light"/>
        </w:rPr>
        <w:t>Jalapeno</w:t>
      </w:r>
      <w:proofErr w:type="spellEnd"/>
      <w:r w:rsidRPr="00272C50">
        <w:rPr>
          <w:rFonts w:ascii="TradeGothic LT Light" w:hAnsi="TradeGothic LT Light"/>
        </w:rPr>
        <w:t>, halbiert und entkernt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2 in Scheiben geschnittene Karotten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6 Knoblauchzehen, geschält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½ TL Kreuzkümmel gemahlen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½ TL Paprikapulver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½ TL Salz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½ TL Pfeffer</w:t>
      </w:r>
    </w:p>
    <w:p w:rsidR="00272C50" w:rsidRPr="00272C5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500 ml Gemüsebrühe</w:t>
      </w:r>
    </w:p>
    <w:p w:rsidR="00CA7C60" w:rsidRDefault="00272C50" w:rsidP="00272C50">
      <w:pPr>
        <w:pStyle w:val="Listenabsatz"/>
        <w:numPr>
          <w:ilvl w:val="0"/>
          <w:numId w:val="1"/>
        </w:numPr>
        <w:spacing w:before="360" w:after="360"/>
        <w:ind w:right="1133" w:hanging="294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200 ml Kokosmilch</w:t>
      </w:r>
    </w:p>
    <w:p w:rsidR="00E80A20" w:rsidRDefault="0024550D" w:rsidP="00E80A20">
      <w:pPr>
        <w:spacing w:before="360" w:after="360"/>
        <w:ind w:left="1134" w:right="1133"/>
        <w:rPr>
          <w:rFonts w:ascii="TradeGothic LT Bold" w:hAnsi="TradeGothic LT Bold"/>
        </w:rPr>
      </w:pPr>
      <w:r w:rsidRPr="00E80A20">
        <w:rPr>
          <w:rFonts w:ascii="TradeGothic LT Bold" w:hAnsi="TradeGothic LT Bold"/>
        </w:rPr>
        <w:t>Zubereitung:</w:t>
      </w:r>
    </w:p>
    <w:p w:rsidR="00272C50" w:rsidRPr="00272C50" w:rsidRDefault="00272C50" w:rsidP="00272C50">
      <w:pPr>
        <w:spacing w:after="0" w:line="360" w:lineRule="auto"/>
        <w:ind w:left="1134" w:right="1133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Das Backrohr auf 180°C Heißluft vorheizen. Gemüse auf ein Backblech geben und mit dem Bio-Senföl beträufeln. Danach die Gewürze drüberstreuen. Im vorgeheizten Backrohr für ca. 30 Minuten schmorren. Während der Backzeit ab und zu das Gemüse etwas durchmischen.</w:t>
      </w:r>
    </w:p>
    <w:p w:rsidR="00272C50" w:rsidRPr="00272C50" w:rsidRDefault="00272C50" w:rsidP="00272C50">
      <w:pPr>
        <w:spacing w:after="0" w:line="360" w:lineRule="auto"/>
        <w:ind w:left="1134" w:right="1133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>Nach der Backzeit, das Gemüse in einen Topf geben und mit der Gemüsebrühe ablöschen. Nochmals aufkochen lassen und die Kokosmilch hinzugeben. Mit dem Stabmixer pürieren und heiß servieren.</w:t>
      </w:r>
    </w:p>
    <w:p w:rsidR="00272C50" w:rsidRPr="00272C50" w:rsidRDefault="00272C50" w:rsidP="00272C50">
      <w:pPr>
        <w:spacing w:after="0" w:line="360" w:lineRule="auto"/>
        <w:ind w:left="1134" w:right="1133"/>
        <w:rPr>
          <w:rFonts w:ascii="TradeGothic LT Light" w:hAnsi="TradeGothic LT Light"/>
        </w:rPr>
      </w:pPr>
      <w:r w:rsidRPr="00272C50">
        <w:rPr>
          <w:rFonts w:ascii="TradeGothic LT Light" w:hAnsi="TradeGothic LT Light"/>
        </w:rPr>
        <w:t xml:space="preserve">Als kleiner </w:t>
      </w:r>
      <w:proofErr w:type="spellStart"/>
      <w:r w:rsidRPr="00272C50">
        <w:rPr>
          <w:rFonts w:ascii="TradeGothic LT Light" w:hAnsi="TradeGothic LT Light"/>
        </w:rPr>
        <w:t>Dekotipp</w:t>
      </w:r>
      <w:proofErr w:type="spellEnd"/>
      <w:r w:rsidRPr="00272C50">
        <w:rPr>
          <w:rFonts w:ascii="TradeGothic LT Light" w:hAnsi="TradeGothic LT Light"/>
        </w:rPr>
        <w:t xml:space="preserve"> kann man noch etwas Kokosmilch drüber gießen bzw. Die Samen des Kürbisses kurz anrösten und auf die Suppe streuen.</w:t>
      </w:r>
    </w:p>
    <w:p w:rsidR="00D318B0" w:rsidRPr="00256FB6" w:rsidRDefault="00D318B0" w:rsidP="000033E7">
      <w:pPr>
        <w:ind w:firstLine="708"/>
        <w:rPr>
          <w:rFonts w:ascii="Trebuchet MS" w:hAnsi="Trebuchet MS"/>
        </w:rPr>
      </w:pPr>
      <w:bookmarkStart w:id="0" w:name="_GoBack"/>
      <w:bookmarkEnd w:id="0"/>
    </w:p>
    <w:p w:rsidR="000033E7" w:rsidRPr="00256FB6" w:rsidRDefault="000033E7" w:rsidP="00B758BD">
      <w:pPr>
        <w:rPr>
          <w:rFonts w:ascii="Trebuchet MS" w:hAnsi="Trebuchet MS"/>
        </w:rPr>
      </w:pPr>
      <w:r w:rsidRPr="00256FB6">
        <w:rPr>
          <w:rFonts w:ascii="Trebuchet MS" w:hAnsi="Trebuchet MS"/>
          <w:noProof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607695</wp:posOffset>
            </wp:positionV>
            <wp:extent cx="7528560" cy="713842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" t="86426" r="22091"/>
                    <a:stretch/>
                  </pic:blipFill>
                  <pic:spPr bwMode="auto">
                    <a:xfrm>
                      <a:off x="0" y="0"/>
                      <a:ext cx="7528560" cy="71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33E7" w:rsidRPr="00256FB6" w:rsidSect="000033E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deGothic LT Bold">
    <w:altName w:val="Impact"/>
    <w:charset w:val="00"/>
    <w:family w:val="auto"/>
    <w:pitch w:val="variable"/>
    <w:sig w:usb0="00000003" w:usb1="00000000" w:usb2="00000000" w:usb3="00000000" w:csb0="00000001" w:csb1="00000000"/>
  </w:font>
  <w:font w:name="TradeGothic LT Light">
    <w:altName w:val="Corbe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44D28"/>
    <w:multiLevelType w:val="hybridMultilevel"/>
    <w:tmpl w:val="CDA26D3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3E7"/>
    <w:rsid w:val="000033E7"/>
    <w:rsid w:val="0024550D"/>
    <w:rsid w:val="00256FB6"/>
    <w:rsid w:val="00272C50"/>
    <w:rsid w:val="00401772"/>
    <w:rsid w:val="00530229"/>
    <w:rsid w:val="0069398A"/>
    <w:rsid w:val="006D49D5"/>
    <w:rsid w:val="007820ED"/>
    <w:rsid w:val="00A30DB6"/>
    <w:rsid w:val="00B758BD"/>
    <w:rsid w:val="00BA06AB"/>
    <w:rsid w:val="00BB096A"/>
    <w:rsid w:val="00C44EED"/>
    <w:rsid w:val="00CA7C60"/>
    <w:rsid w:val="00D318B0"/>
    <w:rsid w:val="00DB2274"/>
    <w:rsid w:val="00E80A20"/>
    <w:rsid w:val="00EA66B0"/>
    <w:rsid w:val="00FC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521FAC-F2D3-449D-B06B-F3B9F914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4550D"/>
    <w:pPr>
      <w:ind w:left="720"/>
      <w:contextualSpacing/>
    </w:pPr>
  </w:style>
  <w:style w:type="table" w:styleId="Tabellenraster">
    <w:name w:val="Table Grid"/>
    <w:basedOn w:val="NormaleTabelle"/>
    <w:uiPriority w:val="39"/>
    <w:rsid w:val="00CA7C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Pia Aschauer</dc:creator>
  <cp:keywords/>
  <dc:description/>
  <cp:lastModifiedBy>Lisa Hager</cp:lastModifiedBy>
  <cp:revision>3</cp:revision>
  <cp:lastPrinted>2021-01-18T12:48:00Z</cp:lastPrinted>
  <dcterms:created xsi:type="dcterms:W3CDTF">2021-01-18T12:48:00Z</dcterms:created>
  <dcterms:modified xsi:type="dcterms:W3CDTF">2021-01-18T12:49:00Z</dcterms:modified>
</cp:coreProperties>
</file>